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0F3" w:rsidRPr="00690911" w:rsidRDefault="001E20F3" w:rsidP="001E20F3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Требования к уровню подготовки учащихся</w:t>
      </w:r>
    </w:p>
    <w:p w:rsidR="001E20F3" w:rsidRPr="00690911" w:rsidRDefault="001E20F3" w:rsidP="001E20F3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1E20F3" w:rsidRPr="00690911" w:rsidRDefault="001E20F3" w:rsidP="001E20F3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690911">
        <w:rPr>
          <w:bCs/>
        </w:rPr>
        <w:t xml:space="preserve">В результате изучения основ безопасности жизнедеятельности в 8 классах ученик должен </w:t>
      </w:r>
      <w:r w:rsidRPr="00690911">
        <w:rPr>
          <w:b/>
          <w:bCs/>
        </w:rPr>
        <w:t>знать:</w:t>
      </w:r>
    </w:p>
    <w:p w:rsidR="001E20F3" w:rsidRPr="00690911" w:rsidRDefault="001E20F3" w:rsidP="001E20F3">
      <w:pPr>
        <w:autoSpaceDE w:val="0"/>
        <w:autoSpaceDN w:val="0"/>
        <w:adjustRightInd w:val="0"/>
        <w:jc w:val="both"/>
        <w:rPr>
          <w:bCs/>
        </w:rPr>
      </w:pPr>
      <w:r w:rsidRPr="00690911">
        <w:rPr>
          <w:bCs/>
        </w:rPr>
        <w:t>- потенциальные опасности природного, техногенного и социального характера, наиболее часто возникающие в повседневной жизни, их возможные последствия и правила личной безопасности; правила личной безопасности при активном отдыхе в природных условиях; соблюдение мер пожарной безопасности в быту и на природе; о здоровом образе жизни; об оказании первой медицинской помощи при неотложных состояниях; о правах и обязанностях граждан в области безопасности жизнедеятельности; основные поражающие факторы при авариях на химических и радиационных</w:t>
      </w:r>
    </w:p>
    <w:p w:rsidR="001E20F3" w:rsidRDefault="001E20F3" w:rsidP="001E20F3">
      <w:pPr>
        <w:autoSpaceDE w:val="0"/>
        <w:autoSpaceDN w:val="0"/>
        <w:adjustRightInd w:val="0"/>
        <w:jc w:val="both"/>
        <w:rPr>
          <w:bCs/>
        </w:rPr>
      </w:pPr>
      <w:r w:rsidRPr="00690911">
        <w:rPr>
          <w:bCs/>
        </w:rPr>
        <w:t>объектах; правила поведения населения при авариях; классификация АХОВ по характеру воздействия на человека; организация защиты населения при авариях на радиационно-опасных объектах.</w:t>
      </w:r>
    </w:p>
    <w:p w:rsidR="001E20F3" w:rsidRPr="00690911" w:rsidRDefault="001E20F3" w:rsidP="001E20F3">
      <w:pPr>
        <w:autoSpaceDE w:val="0"/>
        <w:autoSpaceDN w:val="0"/>
        <w:adjustRightInd w:val="0"/>
        <w:jc w:val="both"/>
        <w:rPr>
          <w:bCs/>
        </w:rPr>
      </w:pPr>
    </w:p>
    <w:p w:rsidR="001E20F3" w:rsidRPr="00690911" w:rsidRDefault="001E20F3" w:rsidP="001E20F3">
      <w:pPr>
        <w:autoSpaceDE w:val="0"/>
        <w:autoSpaceDN w:val="0"/>
        <w:adjustRightInd w:val="0"/>
        <w:jc w:val="both"/>
        <w:rPr>
          <w:bCs/>
        </w:rPr>
      </w:pPr>
      <w:r w:rsidRPr="00690911">
        <w:rPr>
          <w:bCs/>
        </w:rPr>
        <w:t xml:space="preserve">Ученик должен </w:t>
      </w:r>
      <w:r w:rsidRPr="00690911">
        <w:rPr>
          <w:b/>
          <w:bCs/>
        </w:rPr>
        <w:t>уметь:</w:t>
      </w:r>
      <w:r w:rsidRPr="00690911">
        <w:rPr>
          <w:bCs/>
        </w:rPr>
        <w:t xml:space="preserve"> </w:t>
      </w:r>
    </w:p>
    <w:p w:rsidR="001E20F3" w:rsidRPr="00690911" w:rsidRDefault="001E20F3" w:rsidP="001E20F3">
      <w:pPr>
        <w:autoSpaceDE w:val="0"/>
        <w:autoSpaceDN w:val="0"/>
        <w:adjustRightInd w:val="0"/>
        <w:jc w:val="both"/>
        <w:rPr>
          <w:bCs/>
        </w:rPr>
      </w:pPr>
      <w:r w:rsidRPr="00690911">
        <w:rPr>
          <w:bCs/>
        </w:rPr>
        <w:t>-предвидеть возникновение наиболее часто встречающихся опасных ситуаций по их характерным признакам;</w:t>
      </w:r>
    </w:p>
    <w:p w:rsidR="001E20F3" w:rsidRPr="00690911" w:rsidRDefault="001E20F3" w:rsidP="001E20F3">
      <w:pPr>
        <w:autoSpaceDE w:val="0"/>
        <w:autoSpaceDN w:val="0"/>
        <w:adjustRightInd w:val="0"/>
        <w:jc w:val="both"/>
        <w:rPr>
          <w:bCs/>
        </w:rPr>
      </w:pPr>
      <w:r w:rsidRPr="00690911">
        <w:rPr>
          <w:bCs/>
        </w:rPr>
        <w:t>принимать решения и грамотно действовать, обеспечивая личную безопасность при возникновении чрезвычайных ситуаций; действовать</w:t>
      </w:r>
    </w:p>
    <w:p w:rsidR="001E20F3" w:rsidRPr="00690911" w:rsidRDefault="001E20F3" w:rsidP="001E20F3">
      <w:pPr>
        <w:autoSpaceDE w:val="0"/>
        <w:autoSpaceDN w:val="0"/>
        <w:adjustRightInd w:val="0"/>
        <w:jc w:val="both"/>
        <w:rPr>
          <w:bCs/>
        </w:rPr>
      </w:pPr>
      <w:r w:rsidRPr="00690911">
        <w:rPr>
          <w:bCs/>
        </w:rPr>
        <w:t>при угрозе возникновения террористического акта, соблюдая правила личной безопасности; пользоваться средствами индивидуальной и</w:t>
      </w:r>
    </w:p>
    <w:p w:rsidR="001E20F3" w:rsidRPr="00690911" w:rsidRDefault="001E20F3" w:rsidP="001E20F3">
      <w:pPr>
        <w:autoSpaceDE w:val="0"/>
        <w:autoSpaceDN w:val="0"/>
        <w:adjustRightInd w:val="0"/>
        <w:jc w:val="both"/>
        <w:rPr>
          <w:bCs/>
        </w:rPr>
      </w:pPr>
      <w:r w:rsidRPr="00690911">
        <w:rPr>
          <w:bCs/>
        </w:rPr>
        <w:t>коллективной защиты; оказывать первую медицинскую помощь при неотложных состояниях. Кроме того, учащиеся должны обладать</w:t>
      </w:r>
    </w:p>
    <w:p w:rsidR="001E20F3" w:rsidRPr="00690911" w:rsidRDefault="001E20F3" w:rsidP="001E20F3">
      <w:pPr>
        <w:autoSpaceDE w:val="0"/>
        <w:autoSpaceDN w:val="0"/>
        <w:adjustRightInd w:val="0"/>
        <w:jc w:val="both"/>
        <w:rPr>
          <w:bCs/>
        </w:rPr>
      </w:pPr>
      <w:r w:rsidRPr="00690911">
        <w:rPr>
          <w:bCs/>
        </w:rPr>
        <w:t>компетенциями по использованию полученных знаний и умений в практической деятельности и в повседневной жизни для:</w:t>
      </w:r>
    </w:p>
    <w:p w:rsidR="001E20F3" w:rsidRPr="00690911" w:rsidRDefault="001E20F3" w:rsidP="001E20F3">
      <w:pPr>
        <w:autoSpaceDE w:val="0"/>
        <w:autoSpaceDN w:val="0"/>
        <w:adjustRightInd w:val="0"/>
        <w:jc w:val="both"/>
        <w:rPr>
          <w:bCs/>
        </w:rPr>
      </w:pPr>
      <w:r w:rsidRPr="00690911">
        <w:rPr>
          <w:bCs/>
        </w:rPr>
        <w:t>– обеспечения личной безопасности в различных опасных и чрезвычайных ситуациях природного, техногенного и социального характера;</w:t>
      </w:r>
    </w:p>
    <w:p w:rsidR="001E20F3" w:rsidRPr="00690911" w:rsidRDefault="001E20F3" w:rsidP="001E20F3">
      <w:pPr>
        <w:autoSpaceDE w:val="0"/>
        <w:autoSpaceDN w:val="0"/>
        <w:adjustRightInd w:val="0"/>
        <w:jc w:val="both"/>
        <w:rPr>
          <w:bCs/>
        </w:rPr>
      </w:pPr>
      <w:r w:rsidRPr="00690911">
        <w:rPr>
          <w:bCs/>
        </w:rPr>
        <w:t>— подготовки и участия в различных видах активного отдыха в природных;</w:t>
      </w:r>
    </w:p>
    <w:p w:rsidR="001E20F3" w:rsidRPr="00690911" w:rsidRDefault="001E20F3" w:rsidP="001E20F3">
      <w:pPr>
        <w:autoSpaceDE w:val="0"/>
        <w:autoSpaceDN w:val="0"/>
        <w:adjustRightInd w:val="0"/>
        <w:jc w:val="both"/>
        <w:rPr>
          <w:bCs/>
        </w:rPr>
      </w:pPr>
      <w:r w:rsidRPr="00690911">
        <w:rPr>
          <w:bCs/>
        </w:rPr>
        <w:t>— оказания первой медицинской помощи пострадавшим;</w:t>
      </w:r>
    </w:p>
    <w:p w:rsidR="001E20F3" w:rsidRPr="00690911" w:rsidRDefault="001E20F3" w:rsidP="001E20F3">
      <w:pPr>
        <w:autoSpaceDE w:val="0"/>
        <w:autoSpaceDN w:val="0"/>
        <w:adjustRightInd w:val="0"/>
        <w:jc w:val="both"/>
      </w:pPr>
      <w:r w:rsidRPr="00690911">
        <w:rPr>
          <w:bCs/>
        </w:rPr>
        <w:t xml:space="preserve">— выработки убеждений и потребности в соблюдении норм здорового образа жизни.     </w:t>
      </w:r>
    </w:p>
    <w:p w:rsidR="001E20F3" w:rsidRPr="00736F5D" w:rsidRDefault="001E20F3" w:rsidP="001E20F3">
      <w:pPr>
        <w:autoSpaceDE w:val="0"/>
        <w:autoSpaceDN w:val="0"/>
        <w:adjustRightInd w:val="0"/>
        <w:jc w:val="both"/>
      </w:pPr>
    </w:p>
    <w:p w:rsidR="001E20F3" w:rsidRPr="00736F5D" w:rsidRDefault="001E20F3" w:rsidP="001E20F3">
      <w:pPr>
        <w:autoSpaceDE w:val="0"/>
        <w:autoSpaceDN w:val="0"/>
        <w:adjustRightInd w:val="0"/>
        <w:jc w:val="both"/>
      </w:pPr>
    </w:p>
    <w:p w:rsidR="001E20F3" w:rsidRPr="005B6809" w:rsidRDefault="001E20F3" w:rsidP="001E20F3">
      <w:pPr>
        <w:autoSpaceDE w:val="0"/>
        <w:autoSpaceDN w:val="0"/>
        <w:adjustRightInd w:val="0"/>
        <w:jc w:val="center"/>
        <w:rPr>
          <w:b/>
        </w:rPr>
      </w:pPr>
      <w:r w:rsidRPr="005B6809">
        <w:rPr>
          <w:b/>
        </w:rPr>
        <w:t xml:space="preserve">Содержание учебного предмета 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5953"/>
        <w:gridCol w:w="1735"/>
      </w:tblGrid>
      <w:tr w:rsidR="001E20F3" w:rsidRPr="005B6809" w:rsidTr="00B51E3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Pr="005B6809" w:rsidRDefault="001E20F3" w:rsidP="00B51E39">
            <w:pPr>
              <w:autoSpaceDE w:val="0"/>
              <w:autoSpaceDN w:val="0"/>
              <w:adjustRightInd w:val="0"/>
              <w:jc w:val="center"/>
            </w:pPr>
            <w:r w:rsidRPr="005B6809">
              <w:t>Название раздела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Pr="005B6809" w:rsidRDefault="001E20F3" w:rsidP="00B51E39">
            <w:pPr>
              <w:autoSpaceDE w:val="0"/>
              <w:autoSpaceDN w:val="0"/>
              <w:adjustRightInd w:val="0"/>
              <w:jc w:val="center"/>
            </w:pPr>
            <w:r w:rsidRPr="005B6809">
              <w:t>Краткое содержание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Pr="005B6809" w:rsidRDefault="001E20F3" w:rsidP="00B51E39">
            <w:pPr>
              <w:autoSpaceDE w:val="0"/>
              <w:autoSpaceDN w:val="0"/>
              <w:adjustRightInd w:val="0"/>
              <w:jc w:val="center"/>
            </w:pPr>
            <w:r w:rsidRPr="005B6809">
              <w:t>Количество часов</w:t>
            </w:r>
          </w:p>
        </w:tc>
      </w:tr>
      <w:tr w:rsidR="001E20F3" w:rsidRPr="005B6809" w:rsidTr="00B51E3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Pr="005B6809" w:rsidRDefault="001E20F3" w:rsidP="00B51E39">
            <w:pPr>
              <w:autoSpaceDE w:val="0"/>
              <w:autoSpaceDN w:val="0"/>
              <w:adjustRightInd w:val="0"/>
              <w:jc w:val="center"/>
            </w:pPr>
            <w:r w:rsidRPr="005B6809">
              <w:rPr>
                <w:b/>
              </w:rPr>
              <w:t>Модуль I. Обеспечение личной безопасности в повседневной жизни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Pr="005B6809" w:rsidRDefault="001E20F3" w:rsidP="00B51E3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Pr="005B6809" w:rsidRDefault="001E20F3" w:rsidP="00B51E39">
            <w:pPr>
              <w:autoSpaceDE w:val="0"/>
              <w:autoSpaceDN w:val="0"/>
              <w:adjustRightInd w:val="0"/>
              <w:jc w:val="center"/>
            </w:pPr>
            <w:r>
              <w:t>19</w:t>
            </w:r>
          </w:p>
        </w:tc>
      </w:tr>
      <w:tr w:rsidR="001E20F3" w:rsidRPr="005B6809" w:rsidTr="00B51E3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Pr="005B6809" w:rsidRDefault="001E20F3" w:rsidP="00B51E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6809">
              <w:rPr>
                <w:b/>
              </w:rPr>
              <w:t>Тема 1. Пожарная безопасность.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Pr="005B6809" w:rsidRDefault="001E20F3" w:rsidP="00B51E39">
            <w:pPr>
              <w:autoSpaceDE w:val="0"/>
              <w:autoSpaceDN w:val="0"/>
              <w:adjustRightInd w:val="0"/>
            </w:pPr>
            <w:r w:rsidRPr="005B6809">
              <w:t>Пожары в жилых и общественных зданиях, их возможные последствия. Основные причины возникновения пожаров в жилых и общественных зданиях. Влияние «человеческого фактора» на причины возникновения пожаров. Соблюдение мер пожарной безопасности в быту. Права и обязанности граждан в области пожарной безопасности. Правила безопасного поведения при пожаре в жилом или общественном здании.</w:t>
            </w:r>
          </w:p>
          <w:p w:rsidR="001E20F3" w:rsidRPr="005B6809" w:rsidRDefault="001E20F3" w:rsidP="00B51E39">
            <w:pPr>
              <w:autoSpaceDE w:val="0"/>
              <w:autoSpaceDN w:val="0"/>
              <w:adjustRightInd w:val="0"/>
            </w:pPr>
            <w:r w:rsidRPr="005B6809">
              <w:lastRenderedPageBreak/>
              <w:t>Основные правила пользования бытовыми приборами и инструментами, средствами бытовой химии, персональными компьютерами и др.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Default="001E20F3" w:rsidP="00B51E39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3</w:t>
            </w:r>
          </w:p>
        </w:tc>
      </w:tr>
      <w:tr w:rsidR="001E20F3" w:rsidRPr="005B6809" w:rsidTr="00B51E3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Pr="005B6809" w:rsidRDefault="001E20F3" w:rsidP="00B51E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6809">
              <w:rPr>
                <w:b/>
              </w:rPr>
              <w:t>Тема 2. Безопасность на дорогах.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Pr="005B6809" w:rsidRDefault="001E20F3" w:rsidP="00B51E39">
            <w:pPr>
              <w:autoSpaceDE w:val="0"/>
              <w:autoSpaceDN w:val="0"/>
              <w:adjustRightInd w:val="0"/>
            </w:pPr>
            <w:r w:rsidRPr="005B6809">
              <w:t>Опасные ситуации на дороге. Организация дорожного движения. Правила безопасного поведения на дорогах пешеходов, велосипедистов и пассажиров. Опасные ситуации на транспорте. Правила пассажиров в общественном транспорте.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Default="001E20F3" w:rsidP="00B51E39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1E20F3" w:rsidRPr="005B6809" w:rsidTr="00B51E3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Pr="005B6809" w:rsidRDefault="001E20F3" w:rsidP="00B51E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6809">
              <w:rPr>
                <w:b/>
              </w:rPr>
              <w:t>Тема 3. Безопасность на водоемах.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Pr="005B6809" w:rsidRDefault="001E20F3" w:rsidP="00B51E39">
            <w:pPr>
              <w:autoSpaceDE w:val="0"/>
              <w:autoSpaceDN w:val="0"/>
              <w:adjustRightInd w:val="0"/>
            </w:pPr>
            <w:r w:rsidRPr="005B6809">
              <w:t>Опасные ситуации и правила поведения на воде. Водоемы. Особенности состояния водоемов в различное время года. Соблюдение правил безопасности при купании в оборудованных и необорудованных местах. Безопасный отдых у воды. Оказание помощи утопающему.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Default="001E20F3" w:rsidP="00B51E39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1E20F3" w:rsidRPr="005B6809" w:rsidTr="00B51E3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Pr="005B6809" w:rsidRDefault="001E20F3" w:rsidP="00B51E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6809">
              <w:rPr>
                <w:b/>
              </w:rPr>
              <w:t>Тема 4. Экология и безопасность.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Pr="005B6809" w:rsidRDefault="001E20F3" w:rsidP="00B51E39">
            <w:pPr>
              <w:autoSpaceDE w:val="0"/>
              <w:autoSpaceDN w:val="0"/>
              <w:adjustRightInd w:val="0"/>
            </w:pPr>
            <w:r w:rsidRPr="005B6809">
              <w:t xml:space="preserve">Меры безопасности при пребывании человека на территории с неблагоприятными экологическими факторами. </w:t>
            </w:r>
            <w:r w:rsidRPr="005B6809">
              <w:rPr>
                <w:i/>
              </w:rPr>
              <w:t>Предельно допустимые концентрации (ПДК) вредных веществ в атмосфере, воде, почве.   Бытовые приборы контроля качества окружающей среды и продуктов питания.</w:t>
            </w:r>
            <w:r w:rsidRPr="005B6809">
              <w:t xml:space="preserve"> Мероприятия, проводимые на защите здоровье населения в местах с неблагоприятной экологической обстановкой.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Default="001E20F3" w:rsidP="00B51E3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1E20F3" w:rsidRPr="005B6809" w:rsidTr="00B51E3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Pr="005B6809" w:rsidRDefault="001E20F3" w:rsidP="00B51E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6809">
              <w:rPr>
                <w:b/>
              </w:rPr>
              <w:t>Тема 5. Здоровый образ жизни и его составляющие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Pr="005B6809" w:rsidRDefault="001E20F3" w:rsidP="00B51E39">
            <w:pPr>
              <w:autoSpaceDE w:val="0"/>
              <w:autoSpaceDN w:val="0"/>
              <w:adjustRightInd w:val="0"/>
            </w:pPr>
            <w:r w:rsidRPr="005B6809">
              <w:t>Здоровый образ жизни. Факторы, укрепляющие и разрушающие здоровье. Здоровый образ жизни как необходимое условие сохранения и укрепления здоровья человека и общества и обеспечения их безопасности. Влияние окружающей природной среды на здоровье человека. Вредные привычки и их профилактика.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Default="001E20F3" w:rsidP="00B51E3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1E20F3" w:rsidRPr="005B6809" w:rsidTr="00B51E3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Pr="005B6809" w:rsidRDefault="001E20F3" w:rsidP="00B51E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6809">
              <w:rPr>
                <w:b/>
              </w:rPr>
              <w:t>Тема 6. Меры предосторожности при угрозе совершения террористического акта.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Pr="005B6809" w:rsidRDefault="001E20F3" w:rsidP="00B51E39">
            <w:pPr>
              <w:autoSpaceDE w:val="0"/>
              <w:autoSpaceDN w:val="0"/>
              <w:adjustRightInd w:val="0"/>
            </w:pPr>
            <w:r w:rsidRPr="005B6809">
              <w:t>Поведение при похищении или захвате в качестве заложника.</w:t>
            </w:r>
          </w:p>
          <w:p w:rsidR="001E20F3" w:rsidRPr="005B6809" w:rsidRDefault="001E20F3" w:rsidP="00B51E39">
            <w:pPr>
              <w:autoSpaceDE w:val="0"/>
              <w:autoSpaceDN w:val="0"/>
              <w:adjustRightInd w:val="0"/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Default="001E20F3" w:rsidP="00B51E3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1E20F3" w:rsidRPr="005B6809" w:rsidTr="00B51E3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Pr="005B6809" w:rsidRDefault="001E20F3" w:rsidP="00B51E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6809">
              <w:rPr>
                <w:b/>
              </w:rPr>
              <w:t>Тема 7. Ситуации криминогенного характера, меры предосторожности и правила поведения.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Pr="005B6809" w:rsidRDefault="001E20F3" w:rsidP="00B51E39">
            <w:pPr>
              <w:autoSpaceDE w:val="0"/>
              <w:autoSpaceDN w:val="0"/>
              <w:adjustRightInd w:val="0"/>
            </w:pPr>
            <w:r w:rsidRPr="005B6809">
              <w:t>Элементарные способы самозащиты.</w:t>
            </w:r>
          </w:p>
          <w:p w:rsidR="001E20F3" w:rsidRPr="005B6809" w:rsidRDefault="001E20F3" w:rsidP="00B51E39">
            <w:pPr>
              <w:autoSpaceDE w:val="0"/>
              <w:autoSpaceDN w:val="0"/>
              <w:adjustRightInd w:val="0"/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Default="001E20F3" w:rsidP="00B51E3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1E20F3" w:rsidRPr="005B6809" w:rsidTr="00B51E3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Pr="005B6809" w:rsidRDefault="001E20F3" w:rsidP="00B51E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6809">
              <w:rPr>
                <w:b/>
              </w:rPr>
              <w:t>Тема 8.</w:t>
            </w:r>
            <w:r w:rsidRPr="005B6809">
              <w:t xml:space="preserve"> </w:t>
            </w:r>
            <w:r w:rsidRPr="005B6809">
              <w:rPr>
                <w:b/>
              </w:rPr>
              <w:t>Опасные ситуации и меры предосторожности в местах большого скопления людей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Pr="005B6809" w:rsidRDefault="001E20F3" w:rsidP="00B51E39">
            <w:pPr>
              <w:autoSpaceDE w:val="0"/>
              <w:autoSpaceDN w:val="0"/>
              <w:adjustRightInd w:val="0"/>
            </w:pPr>
            <w:r w:rsidRPr="005B6809">
              <w:t>Опасные ситуации и меры предосторожности в местах большого скопления людей. (в толпе, местах проведения массовых мероприя</w:t>
            </w:r>
            <w:r>
              <w:t>тий, на стадиона.</w:t>
            </w:r>
          </w:p>
          <w:p w:rsidR="001E20F3" w:rsidRPr="005B6809" w:rsidRDefault="001E20F3" w:rsidP="00B51E39">
            <w:pPr>
              <w:autoSpaceDE w:val="0"/>
              <w:autoSpaceDN w:val="0"/>
              <w:adjustRightInd w:val="0"/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Default="001E20F3" w:rsidP="00B51E3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1E20F3" w:rsidRPr="005B6809" w:rsidTr="00B51E3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Pr="005B6809" w:rsidRDefault="001E20F3" w:rsidP="00B51E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6809">
              <w:rPr>
                <w:b/>
              </w:rPr>
              <w:t>Модуль 2. Основы безопасного поведения в   чрезвычайных ситуациях (12 ч)</w:t>
            </w:r>
          </w:p>
          <w:p w:rsidR="001E20F3" w:rsidRPr="005B6809" w:rsidRDefault="001E20F3" w:rsidP="00B51E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Pr="005B6809" w:rsidRDefault="001E20F3" w:rsidP="00B51E39">
            <w:pPr>
              <w:autoSpaceDE w:val="0"/>
              <w:autoSpaceDN w:val="0"/>
              <w:adjustRightInd w:val="0"/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Default="001E20F3" w:rsidP="00B51E39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1E20F3" w:rsidRPr="005B6809" w:rsidTr="00B51E3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Pr="005B6809" w:rsidRDefault="001E20F3" w:rsidP="00B51E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6809">
              <w:rPr>
                <w:b/>
              </w:rPr>
              <w:t>Тема 9. Чрезвычайные ситуации техногенного характера и их последствия.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Pr="005B6809" w:rsidRDefault="001E20F3" w:rsidP="00B51E39">
            <w:pPr>
              <w:autoSpaceDE w:val="0"/>
              <w:autoSpaceDN w:val="0"/>
              <w:adjustRightInd w:val="0"/>
            </w:pPr>
            <w:r w:rsidRPr="005B6809">
              <w:t>Общие понятия о чрезвычайной ситуации техногенного характера. Классификация чрезвычайных ситуаций техногенного характера по типам</w:t>
            </w:r>
          </w:p>
          <w:p w:rsidR="001E20F3" w:rsidRPr="005B6809" w:rsidRDefault="001E20F3" w:rsidP="00B51E39">
            <w:pPr>
              <w:autoSpaceDE w:val="0"/>
              <w:autoSpaceDN w:val="0"/>
              <w:adjustRightInd w:val="0"/>
            </w:pPr>
            <w:r w:rsidRPr="005B6809">
              <w:t>и видам их возникновения.</w:t>
            </w:r>
          </w:p>
          <w:p w:rsidR="001E20F3" w:rsidRPr="005B6809" w:rsidRDefault="001E20F3" w:rsidP="00B51E39">
            <w:pPr>
              <w:autoSpaceDE w:val="0"/>
              <w:autoSpaceDN w:val="0"/>
              <w:adjustRightInd w:val="0"/>
            </w:pPr>
            <w:r w:rsidRPr="005B6809">
              <w:t>Потенциально основные объекты экономики. Аварии на радиационных, химически опасных и пожаров – взрывоопасных объектах. Причины</w:t>
            </w:r>
          </w:p>
          <w:p w:rsidR="001E20F3" w:rsidRPr="005B6809" w:rsidRDefault="001E20F3" w:rsidP="00B51E39">
            <w:pPr>
              <w:autoSpaceDE w:val="0"/>
              <w:autoSpaceDN w:val="0"/>
              <w:adjustRightInd w:val="0"/>
            </w:pPr>
            <w:r w:rsidRPr="005B6809">
              <w:t>их возникновения и возможные последствия. Аварии на гидродинамических объектах. Рекомендации специалистов по правилам безопасного поведения в различных чрезвычайных ситуациях техногенного характера.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Default="001E20F3" w:rsidP="00B51E3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1E20F3" w:rsidRPr="005B6809" w:rsidTr="00B51E3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Pr="005B6809" w:rsidRDefault="001E20F3" w:rsidP="00B51E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6809">
              <w:rPr>
                <w:b/>
              </w:rPr>
              <w:t>Тема 10. Обеспечение безопасности населения от   чрезвычайных ситуаций природного характера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Pr="005B6809" w:rsidRDefault="001E20F3" w:rsidP="00B51E39">
            <w:pPr>
              <w:autoSpaceDE w:val="0"/>
              <w:autoSpaceDN w:val="0"/>
              <w:adjustRightInd w:val="0"/>
            </w:pPr>
            <w:r w:rsidRPr="005B6809">
              <w:t>Безопасное поведение человека в природных условиях: ориентирование на местности, подача сигналов бедствия, добывание огня, воды и пищи, сооружение временного укрытия.</w:t>
            </w:r>
          </w:p>
          <w:p w:rsidR="001E20F3" w:rsidRPr="005B6809" w:rsidRDefault="001E20F3" w:rsidP="00B51E39">
            <w:pPr>
              <w:autoSpaceDE w:val="0"/>
              <w:autoSpaceDN w:val="0"/>
              <w:adjustRightInd w:val="0"/>
            </w:pPr>
            <w:r w:rsidRPr="005B6809">
              <w:t>Обеспечение защиты населения от последствий аварий на гидротехнических сооружениях.</w:t>
            </w:r>
          </w:p>
          <w:p w:rsidR="001E20F3" w:rsidRPr="005B6809" w:rsidRDefault="001E20F3" w:rsidP="00B51E39">
            <w:pPr>
              <w:autoSpaceDE w:val="0"/>
              <w:autoSpaceDN w:val="0"/>
              <w:adjustRightInd w:val="0"/>
            </w:pPr>
            <w:r w:rsidRPr="005B6809">
              <w:t>Действия населения «Внимание всем!» и сопровождающей речевой информации.</w:t>
            </w:r>
          </w:p>
          <w:p w:rsidR="001E20F3" w:rsidRPr="005B6809" w:rsidRDefault="001E20F3" w:rsidP="00B51E39">
            <w:pPr>
              <w:autoSpaceDE w:val="0"/>
              <w:autoSpaceDN w:val="0"/>
              <w:adjustRightInd w:val="0"/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Default="001E20F3" w:rsidP="00B51E3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1E20F3" w:rsidRPr="005B6809" w:rsidTr="00B51E3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Pr="005B6809" w:rsidRDefault="001E20F3" w:rsidP="00B51E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F2947">
              <w:rPr>
                <w:b/>
              </w:rPr>
              <w:t>Тема 11. Организация защиты населения от чрезвычайных ситуаций техногенного характера.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Pr="004F2947" w:rsidRDefault="001E20F3" w:rsidP="00B51E39">
            <w:pPr>
              <w:autoSpaceDE w:val="0"/>
              <w:autoSpaceDN w:val="0"/>
              <w:adjustRightInd w:val="0"/>
            </w:pPr>
            <w:r w:rsidRPr="004F2947">
              <w:t>Способы оповещения населения о чрезвычайных ситуациях техногенного характера. Организация защиты населения при авариях на радиационных и химически опасных объектах. Средства коллективной защиты и правила пользования ими. Эвакуация населения.</w:t>
            </w:r>
          </w:p>
          <w:p w:rsidR="001E20F3" w:rsidRPr="005B6809" w:rsidRDefault="001E20F3" w:rsidP="00B51E39">
            <w:pPr>
              <w:autoSpaceDE w:val="0"/>
              <w:autoSpaceDN w:val="0"/>
              <w:adjustRightInd w:val="0"/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Default="001E20F3" w:rsidP="00B51E39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1E20F3" w:rsidRPr="005B6809" w:rsidTr="00B51E3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Pr="004F2947" w:rsidRDefault="001E20F3" w:rsidP="00B51E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F2947">
              <w:rPr>
                <w:b/>
              </w:rPr>
              <w:t xml:space="preserve">Модуль 3. Оказание первой медицинской помощи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Pr="004F2947" w:rsidRDefault="001E20F3" w:rsidP="00B51E39">
            <w:pPr>
              <w:autoSpaceDE w:val="0"/>
              <w:autoSpaceDN w:val="0"/>
              <w:adjustRightInd w:val="0"/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Default="001E20F3" w:rsidP="00B51E39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1E20F3" w:rsidRPr="005B6809" w:rsidTr="00B51E3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Pr="004F2947" w:rsidRDefault="001E20F3" w:rsidP="00B51E3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4F2947">
              <w:rPr>
                <w:b/>
              </w:rPr>
              <w:t xml:space="preserve">Тема </w:t>
            </w:r>
            <w:proofErr w:type="gramStart"/>
            <w:r w:rsidRPr="004F2947">
              <w:rPr>
                <w:b/>
              </w:rPr>
              <w:t>12..</w:t>
            </w:r>
            <w:proofErr w:type="gramEnd"/>
            <w:r w:rsidRPr="004F2947">
              <w:rPr>
                <w:b/>
              </w:rPr>
              <w:t xml:space="preserve"> Основы медицинских знаний и оказания первой медицинской помощи.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Pr="004F2947" w:rsidRDefault="001E20F3" w:rsidP="00B51E39">
            <w:pPr>
              <w:autoSpaceDE w:val="0"/>
              <w:autoSpaceDN w:val="0"/>
              <w:adjustRightInd w:val="0"/>
            </w:pPr>
            <w:r w:rsidRPr="004F2947">
              <w:t>Первая помощь при неотложных состояниях пострадавшими ее значение. Первая медицинская помощь при отравлениях, ожогах, отморожениях, ушибах, кровотечениях.</w:t>
            </w:r>
          </w:p>
          <w:p w:rsidR="001E20F3" w:rsidRPr="004F2947" w:rsidRDefault="001E20F3" w:rsidP="00B51E39">
            <w:pPr>
              <w:autoSpaceDE w:val="0"/>
              <w:autoSpaceDN w:val="0"/>
              <w:adjustRightInd w:val="0"/>
            </w:pPr>
            <w:r w:rsidRPr="004F2947">
              <w:t>Использование индивидуальных средств защиты: домашней медицинской аптечки, ватно-марлевой повязки, респиратора, противогаза.</w:t>
            </w:r>
          </w:p>
          <w:p w:rsidR="001E20F3" w:rsidRPr="004F2947" w:rsidRDefault="001E20F3" w:rsidP="00B51E39">
            <w:pPr>
              <w:autoSpaceDE w:val="0"/>
              <w:autoSpaceDN w:val="0"/>
              <w:adjustRightInd w:val="0"/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F3" w:rsidRDefault="001E20F3" w:rsidP="00B51E39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</w:tbl>
    <w:p w:rsidR="001E20F3" w:rsidRPr="00736F5D" w:rsidRDefault="001E20F3" w:rsidP="001E20F3">
      <w:pPr>
        <w:autoSpaceDE w:val="0"/>
        <w:autoSpaceDN w:val="0"/>
        <w:adjustRightInd w:val="0"/>
        <w:jc w:val="both"/>
      </w:pPr>
    </w:p>
    <w:p w:rsidR="001E20F3" w:rsidRPr="00736F5D" w:rsidRDefault="001E20F3" w:rsidP="001E20F3">
      <w:pPr>
        <w:autoSpaceDE w:val="0"/>
        <w:autoSpaceDN w:val="0"/>
        <w:adjustRightInd w:val="0"/>
        <w:jc w:val="both"/>
      </w:pPr>
    </w:p>
    <w:p w:rsidR="001E20F3" w:rsidRDefault="001E20F3" w:rsidP="001E20F3">
      <w:pPr>
        <w:autoSpaceDE w:val="0"/>
        <w:autoSpaceDN w:val="0"/>
        <w:adjustRightInd w:val="0"/>
        <w:jc w:val="both"/>
      </w:pPr>
    </w:p>
    <w:p w:rsidR="001E20F3" w:rsidRDefault="001E20F3" w:rsidP="001E20F3">
      <w:pPr>
        <w:autoSpaceDE w:val="0"/>
        <w:autoSpaceDN w:val="0"/>
        <w:adjustRightInd w:val="0"/>
        <w:jc w:val="both"/>
        <w:rPr>
          <w:b/>
          <w:bCs/>
        </w:rPr>
      </w:pPr>
    </w:p>
    <w:p w:rsidR="001E20F3" w:rsidRDefault="001E20F3" w:rsidP="001E20F3">
      <w:pPr>
        <w:autoSpaceDE w:val="0"/>
        <w:autoSpaceDN w:val="0"/>
        <w:adjustRightInd w:val="0"/>
        <w:jc w:val="both"/>
        <w:rPr>
          <w:b/>
          <w:bCs/>
        </w:rPr>
      </w:pPr>
    </w:p>
    <w:p w:rsidR="001E20F3" w:rsidRDefault="001E20F3" w:rsidP="001E20F3">
      <w:pPr>
        <w:autoSpaceDE w:val="0"/>
        <w:autoSpaceDN w:val="0"/>
        <w:adjustRightInd w:val="0"/>
        <w:jc w:val="both"/>
        <w:rPr>
          <w:b/>
          <w:bCs/>
        </w:rPr>
      </w:pPr>
    </w:p>
    <w:p w:rsidR="0068404B" w:rsidRDefault="001E20F3">
      <w:bookmarkStart w:id="0" w:name="_GoBack"/>
      <w:bookmarkEnd w:id="0"/>
    </w:p>
    <w:sectPr w:rsidR="00684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0F3"/>
    <w:rsid w:val="001E20F3"/>
    <w:rsid w:val="00866DD9"/>
    <w:rsid w:val="00CA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64126B-3DB0-49A7-BAEC-3C7F29FA6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0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2019-09-18T12:30:00Z</dcterms:created>
  <dcterms:modified xsi:type="dcterms:W3CDTF">2019-09-18T12:31:00Z</dcterms:modified>
</cp:coreProperties>
</file>